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54E" w:rsidRDefault="00972C8B" w:rsidP="00972C8B">
      <w:pPr>
        <w:spacing w:after="0"/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-1905</wp:posOffset>
            </wp:positionV>
            <wp:extent cx="866774" cy="1916854"/>
            <wp:effectExtent l="0" t="0" r="0" b="7620"/>
            <wp:wrapNone/>
            <wp:docPr id="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4" cy="191685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  <w:r w:rsidR="000A58CD">
        <w:t>ÉTAT DE FRAIS DE DÉPLACEMENT</w:t>
      </w:r>
    </w:p>
    <w:p w:rsidR="000A58CD" w:rsidRDefault="000A58CD" w:rsidP="00972C8B">
      <w:pPr>
        <w:spacing w:after="0"/>
        <w:jc w:val="center"/>
      </w:pPr>
      <w:r>
        <w:t xml:space="preserve">Voir </w:t>
      </w:r>
      <w:r w:rsidR="00C94C8E">
        <w:t>ordre de mission au recto</w:t>
      </w:r>
    </w:p>
    <w:p w:rsidR="00E13934" w:rsidRDefault="00E13934" w:rsidP="00972C8B">
      <w:pPr>
        <w:spacing w:after="0"/>
        <w:jc w:val="center"/>
      </w:pPr>
    </w:p>
    <w:p w:rsidR="00C94C8E" w:rsidRDefault="00C94C8E"/>
    <w:p w:rsidR="0000462E" w:rsidRDefault="0000462E"/>
    <w:p w:rsidR="0000462E" w:rsidRDefault="0000462E"/>
    <w:p w:rsidR="0000462E" w:rsidRDefault="0000462E"/>
    <w:p w:rsidR="0000462E" w:rsidRDefault="0000462E" w:rsidP="00972C8B">
      <w:pPr>
        <w:ind w:left="993"/>
        <w:rPr>
          <w:sz w:val="18"/>
        </w:rPr>
      </w:pPr>
      <w:bookmarkStart w:id="0" w:name="_GoBack"/>
      <w:bookmarkEnd w:id="0"/>
    </w:p>
    <w:tbl>
      <w:tblPr>
        <w:tblStyle w:val="Grilledutableau1"/>
        <w:tblW w:w="10188" w:type="dxa"/>
        <w:tblLayout w:type="fixed"/>
        <w:tblLook w:val="01E0" w:firstRow="1" w:lastRow="1" w:firstColumn="1" w:lastColumn="1" w:noHBand="0" w:noVBand="0"/>
      </w:tblPr>
      <w:tblGrid>
        <w:gridCol w:w="1008"/>
        <w:gridCol w:w="720"/>
        <w:gridCol w:w="720"/>
        <w:gridCol w:w="2160"/>
        <w:gridCol w:w="2880"/>
        <w:gridCol w:w="1440"/>
        <w:gridCol w:w="1260"/>
      </w:tblGrid>
      <w:tr w:rsidR="0000462E" w:rsidRPr="0000462E" w:rsidTr="00F06B9D">
        <w:tc>
          <w:tcPr>
            <w:tcW w:w="1008" w:type="dxa"/>
            <w:vAlign w:val="center"/>
          </w:tcPr>
          <w:p w:rsidR="0000462E" w:rsidRPr="0000462E" w:rsidRDefault="0000462E" w:rsidP="0000462E">
            <w:pPr>
              <w:jc w:val="center"/>
              <w:rPr>
                <w:bCs/>
                <w:szCs w:val="24"/>
              </w:rPr>
            </w:pPr>
            <w:proofErr w:type="gramStart"/>
            <w:r w:rsidRPr="0000462E">
              <w:rPr>
                <w:b/>
                <w:bCs/>
                <w:sz w:val="18"/>
                <w:szCs w:val="24"/>
                <w:u w:val="single"/>
              </w:rPr>
              <w:t>Visite le</w:t>
            </w:r>
            <w:proofErr w:type="gramEnd"/>
            <w:r w:rsidRPr="0000462E">
              <w:rPr>
                <w:b/>
                <w:bCs/>
                <w:sz w:val="18"/>
                <w:szCs w:val="24"/>
                <w:u w:val="single"/>
              </w:rPr>
              <w:t> </w:t>
            </w:r>
            <w:r w:rsidRPr="0000462E">
              <w:rPr>
                <w:b/>
                <w:bCs/>
                <w:szCs w:val="24"/>
                <w:u w:val="single"/>
              </w:rPr>
              <w:t>:</w:t>
            </w:r>
          </w:p>
        </w:tc>
        <w:tc>
          <w:tcPr>
            <w:tcW w:w="720" w:type="dxa"/>
            <w:vAlign w:val="center"/>
          </w:tcPr>
          <w:p w:rsidR="0000462E" w:rsidRPr="0000462E" w:rsidRDefault="0000462E" w:rsidP="0000462E">
            <w:pPr>
              <w:jc w:val="center"/>
              <w:rPr>
                <w:szCs w:val="24"/>
              </w:rPr>
            </w:pPr>
            <w:r w:rsidRPr="0000462E">
              <w:rPr>
                <w:szCs w:val="24"/>
              </w:rPr>
              <w:t>de</w:t>
            </w:r>
          </w:p>
        </w:tc>
        <w:tc>
          <w:tcPr>
            <w:tcW w:w="720" w:type="dxa"/>
            <w:vAlign w:val="center"/>
          </w:tcPr>
          <w:p w:rsidR="0000462E" w:rsidRPr="0000462E" w:rsidRDefault="0000462E" w:rsidP="0000462E">
            <w:pPr>
              <w:jc w:val="center"/>
              <w:rPr>
                <w:szCs w:val="24"/>
              </w:rPr>
            </w:pPr>
            <w:r w:rsidRPr="0000462E">
              <w:rPr>
                <w:szCs w:val="24"/>
              </w:rPr>
              <w:t>à</w:t>
            </w:r>
          </w:p>
        </w:tc>
        <w:tc>
          <w:tcPr>
            <w:tcW w:w="5040" w:type="dxa"/>
            <w:gridSpan w:val="2"/>
            <w:vAlign w:val="bottom"/>
          </w:tcPr>
          <w:p w:rsidR="0000462E" w:rsidRPr="0000462E" w:rsidRDefault="0000462E" w:rsidP="0000462E">
            <w:pPr>
              <w:rPr>
                <w:szCs w:val="24"/>
              </w:rPr>
            </w:pPr>
            <w:r w:rsidRPr="0000462E">
              <w:rPr>
                <w:szCs w:val="24"/>
              </w:rPr>
              <w:t>Lieu :</w:t>
            </w:r>
          </w:p>
        </w:tc>
        <w:tc>
          <w:tcPr>
            <w:tcW w:w="2700" w:type="dxa"/>
            <w:gridSpan w:val="2"/>
            <w:vAlign w:val="bottom"/>
          </w:tcPr>
          <w:p w:rsidR="0000462E" w:rsidRPr="0000462E" w:rsidRDefault="0000462E" w:rsidP="0000462E">
            <w:pPr>
              <w:jc w:val="center"/>
              <w:rPr>
                <w:szCs w:val="24"/>
              </w:rPr>
            </w:pPr>
            <w:r w:rsidRPr="0000462E">
              <w:rPr>
                <w:szCs w:val="24"/>
              </w:rPr>
              <w:t>Stagiaire :</w:t>
            </w:r>
          </w:p>
        </w:tc>
      </w:tr>
      <w:tr w:rsidR="0000462E" w:rsidRPr="0000462E" w:rsidTr="00F06B9D">
        <w:trPr>
          <w:trHeight w:val="277"/>
        </w:trPr>
        <w:tc>
          <w:tcPr>
            <w:tcW w:w="1008" w:type="dxa"/>
            <w:vMerge w:val="restart"/>
            <w:vAlign w:val="center"/>
          </w:tcPr>
          <w:p w:rsidR="0000462E" w:rsidRPr="0000462E" w:rsidRDefault="0000462E" w:rsidP="0000462E">
            <w:pPr>
              <w:jc w:val="center"/>
              <w:rPr>
                <w:bCs/>
                <w:sz w:val="16"/>
                <w:szCs w:val="16"/>
              </w:rPr>
            </w:pPr>
            <w:r w:rsidRPr="0000462E">
              <w:rPr>
                <w:bCs/>
                <w:sz w:val="16"/>
                <w:szCs w:val="16"/>
              </w:rPr>
              <w:fldChar w:fldCharType="begin"/>
            </w:r>
            <w:r w:rsidRPr="0000462E">
              <w:rPr>
                <w:bCs/>
                <w:sz w:val="16"/>
                <w:szCs w:val="16"/>
              </w:rPr>
              <w:instrText xml:space="preserve"> MERGEFIELD "datevisite" </w:instrText>
            </w:r>
            <w:r w:rsidRPr="0000462E">
              <w:rPr>
                <w:bCs/>
                <w:sz w:val="16"/>
                <w:szCs w:val="16"/>
              </w:rPr>
              <w:fldChar w:fldCharType="separate"/>
            </w:r>
            <w:r w:rsidRPr="0000462E">
              <w:rPr>
                <w:bCs/>
                <w:noProof/>
                <w:sz w:val="16"/>
                <w:szCs w:val="16"/>
              </w:rPr>
              <w:t>«datevisite»</w:t>
            </w:r>
            <w:r w:rsidRPr="0000462E">
              <w:rPr>
                <w:bCs/>
                <w:sz w:val="16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00462E" w:rsidRPr="0000462E" w:rsidRDefault="0000462E" w:rsidP="0000462E">
            <w:pPr>
              <w:jc w:val="center"/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"hdebut"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«hdebut»</w:t>
            </w:r>
            <w:r w:rsidRPr="0000462E">
              <w:rPr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vMerge w:val="restart"/>
            <w:vAlign w:val="center"/>
          </w:tcPr>
          <w:p w:rsidR="0000462E" w:rsidRPr="0000462E" w:rsidRDefault="0000462E" w:rsidP="0000462E">
            <w:pPr>
              <w:jc w:val="center"/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"hfin"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«hfin»</w:t>
            </w:r>
            <w:r w:rsidRPr="0000462E">
              <w:rPr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00462E" w:rsidRPr="0000462E" w:rsidRDefault="0000462E" w:rsidP="0000462E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raisonsoci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«raisonsoci»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</w:p>
          <w:p w:rsidR="0000462E" w:rsidRPr="0000462E" w:rsidRDefault="0000462E" w:rsidP="0000462E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adresse_a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«adresse_a»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cp_a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«cp_a»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ville_a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«ville_a»</w:t>
            </w:r>
            <w:r w:rsidRPr="0000462E">
              <w:rPr>
                <w:sz w:val="16"/>
                <w:szCs w:val="16"/>
              </w:rPr>
              <w:fldChar w:fldCharType="end"/>
            </w:r>
          </w:p>
        </w:tc>
        <w:tc>
          <w:tcPr>
            <w:tcW w:w="2880" w:type="dxa"/>
            <w:vMerge w:val="restart"/>
          </w:tcPr>
          <w:p w:rsidR="0000462E" w:rsidRPr="0000462E" w:rsidRDefault="0000462E" w:rsidP="0000462E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service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«service»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</w:p>
          <w:p w:rsidR="0000462E" w:rsidRPr="0000462E" w:rsidRDefault="0000462E" w:rsidP="0000462E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"adresse2_a"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«adresse2_a»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jc w:val="both"/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"cp2"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«cp2»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"ville2"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«ville2»</w:t>
            </w:r>
            <w:r w:rsidRPr="0000462E">
              <w:rPr>
                <w:sz w:val="16"/>
                <w:szCs w:val="16"/>
              </w:rPr>
              <w:fldChar w:fldCharType="end"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0462E" w:rsidRPr="0000462E" w:rsidRDefault="0000462E" w:rsidP="0000462E">
            <w:pPr>
              <w:jc w:val="center"/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nom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«nom»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prenom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«prenom»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"periodecl"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«periodecl»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jc w:val="center"/>
              <w:rPr>
                <w:sz w:val="16"/>
                <w:szCs w:val="16"/>
              </w:rPr>
            </w:pPr>
            <w:r w:rsidRPr="0000462E">
              <w:rPr>
                <w:bCs/>
                <w:sz w:val="16"/>
                <w:szCs w:val="16"/>
              </w:rPr>
              <w:fldChar w:fldCharType="begin"/>
            </w:r>
            <w:r w:rsidRPr="0000462E">
              <w:rPr>
                <w:bCs/>
                <w:sz w:val="16"/>
                <w:szCs w:val="16"/>
              </w:rPr>
              <w:instrText xml:space="preserve"> MERGEFIELD "période" </w:instrText>
            </w:r>
            <w:r w:rsidRPr="0000462E">
              <w:rPr>
                <w:bCs/>
                <w:sz w:val="16"/>
                <w:szCs w:val="16"/>
              </w:rPr>
              <w:fldChar w:fldCharType="separate"/>
            </w:r>
            <w:r w:rsidRPr="0000462E">
              <w:rPr>
                <w:bCs/>
                <w:noProof/>
                <w:sz w:val="16"/>
                <w:szCs w:val="16"/>
              </w:rPr>
              <w:t>«période»</w:t>
            </w:r>
            <w:r w:rsidRPr="0000462E">
              <w:rPr>
                <w:bCs/>
                <w:sz w:val="16"/>
                <w:szCs w:val="16"/>
              </w:rPr>
              <w:fldChar w:fldCharType="end"/>
            </w:r>
            <w:r w:rsidRPr="0000462E">
              <w:rPr>
                <w:bCs/>
                <w:sz w:val="16"/>
                <w:szCs w:val="16"/>
              </w:rPr>
              <w:t xml:space="preserve"> - </w:t>
            </w:r>
            <w:r w:rsidRPr="0000462E">
              <w:rPr>
                <w:bCs/>
                <w:sz w:val="16"/>
                <w:szCs w:val="16"/>
              </w:rPr>
              <w:fldChar w:fldCharType="begin"/>
            </w:r>
            <w:r w:rsidRPr="0000462E">
              <w:rPr>
                <w:bCs/>
                <w:sz w:val="16"/>
                <w:szCs w:val="16"/>
              </w:rPr>
              <w:instrText xml:space="preserve"> MERGEFIELD "typdétail" </w:instrText>
            </w:r>
            <w:r w:rsidRPr="0000462E">
              <w:rPr>
                <w:bCs/>
                <w:sz w:val="16"/>
                <w:szCs w:val="16"/>
              </w:rPr>
              <w:fldChar w:fldCharType="separate"/>
            </w:r>
            <w:r w:rsidRPr="0000462E">
              <w:rPr>
                <w:bCs/>
                <w:noProof/>
                <w:sz w:val="16"/>
                <w:szCs w:val="16"/>
              </w:rPr>
              <w:t>«typdétail»</w:t>
            </w:r>
            <w:r w:rsidRPr="0000462E">
              <w:rPr>
                <w:bCs/>
                <w:sz w:val="16"/>
                <w:szCs w:val="16"/>
              </w:rPr>
              <w:fldChar w:fldCharType="end"/>
            </w:r>
          </w:p>
        </w:tc>
      </w:tr>
      <w:tr w:rsidR="0000462E" w:rsidRPr="0000462E" w:rsidTr="00F06B9D">
        <w:trPr>
          <w:trHeight w:val="184"/>
        </w:trPr>
        <w:tc>
          <w:tcPr>
            <w:tcW w:w="1008" w:type="dxa"/>
            <w:vMerge/>
            <w:vAlign w:val="center"/>
          </w:tcPr>
          <w:p w:rsidR="0000462E" w:rsidRPr="0000462E" w:rsidRDefault="0000462E" w:rsidP="0000462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:rsidR="0000462E" w:rsidRPr="0000462E" w:rsidRDefault="0000462E" w:rsidP="000046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:rsidR="0000462E" w:rsidRPr="0000462E" w:rsidRDefault="0000462E" w:rsidP="000046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00462E" w:rsidRPr="0000462E" w:rsidRDefault="0000462E" w:rsidP="0000462E">
            <w:pPr>
              <w:rPr>
                <w:sz w:val="16"/>
                <w:szCs w:val="16"/>
              </w:rPr>
            </w:pPr>
          </w:p>
        </w:tc>
        <w:tc>
          <w:tcPr>
            <w:tcW w:w="2880" w:type="dxa"/>
            <w:vMerge/>
          </w:tcPr>
          <w:p w:rsidR="0000462E" w:rsidRPr="0000462E" w:rsidRDefault="0000462E" w:rsidP="0000462E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b/>
                <w:bCs/>
                <w:sz w:val="12"/>
                <w:szCs w:val="16"/>
              </w:rPr>
              <w:t>Du</w:t>
            </w:r>
          </w:p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"stage_d"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Pr="0000462E">
              <w:rPr>
                <w:noProof/>
                <w:sz w:val="12"/>
                <w:szCs w:val="16"/>
              </w:rPr>
              <w:t>«stage_d»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"déb1_réel"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Pr="0000462E">
              <w:rPr>
                <w:noProof/>
                <w:sz w:val="12"/>
                <w:szCs w:val="16"/>
              </w:rPr>
              <w:t>«déb1_réel»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"déb2_réel"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Pr="0000462E">
              <w:rPr>
                <w:noProof/>
                <w:sz w:val="12"/>
                <w:szCs w:val="16"/>
              </w:rPr>
              <w:t>«déb2_réel»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"déb3_réel"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Pr="0000462E">
              <w:rPr>
                <w:noProof/>
                <w:sz w:val="12"/>
                <w:szCs w:val="16"/>
              </w:rPr>
              <w:t>«déb3_réel»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b/>
                <w:bCs/>
                <w:sz w:val="12"/>
                <w:szCs w:val="16"/>
              </w:rPr>
              <w:t>Au</w:t>
            </w:r>
          </w:p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"stage_f"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Pr="0000462E">
              <w:rPr>
                <w:noProof/>
                <w:sz w:val="12"/>
                <w:szCs w:val="16"/>
              </w:rPr>
              <w:t>«stage_f»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"fin1_réel"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Pr="0000462E">
              <w:rPr>
                <w:noProof/>
                <w:sz w:val="12"/>
                <w:szCs w:val="16"/>
              </w:rPr>
              <w:t>«fin1_réel»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"fin2_réel"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Pr="0000462E">
              <w:rPr>
                <w:noProof/>
                <w:sz w:val="12"/>
                <w:szCs w:val="16"/>
              </w:rPr>
              <w:t>«fin2_réel»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  <w:r w:rsidRPr="0000462E">
              <w:rPr>
                <w:sz w:val="12"/>
                <w:szCs w:val="16"/>
              </w:rPr>
              <w:fldChar w:fldCharType="begin"/>
            </w:r>
            <w:r w:rsidRPr="0000462E">
              <w:rPr>
                <w:sz w:val="12"/>
                <w:szCs w:val="16"/>
              </w:rPr>
              <w:instrText xml:space="preserve"> MERGEFIELD "fin3_réel" </w:instrText>
            </w:r>
            <w:r w:rsidRPr="0000462E">
              <w:rPr>
                <w:sz w:val="12"/>
                <w:szCs w:val="16"/>
              </w:rPr>
              <w:fldChar w:fldCharType="separate"/>
            </w:r>
            <w:r w:rsidRPr="0000462E">
              <w:rPr>
                <w:noProof/>
                <w:sz w:val="12"/>
                <w:szCs w:val="16"/>
              </w:rPr>
              <w:t>«fin3_réel»</w:t>
            </w:r>
            <w:r w:rsidRPr="0000462E">
              <w:rPr>
                <w:sz w:val="12"/>
                <w:szCs w:val="16"/>
              </w:rPr>
              <w:fldChar w:fldCharType="end"/>
            </w:r>
          </w:p>
        </w:tc>
      </w:tr>
      <w:tr w:rsidR="0000462E" w:rsidRPr="0000462E" w:rsidTr="00F06B9D">
        <w:trPr>
          <w:trHeight w:val="463"/>
        </w:trPr>
        <w:tc>
          <w:tcPr>
            <w:tcW w:w="1008" w:type="dxa"/>
            <w:vMerge/>
            <w:vAlign w:val="center"/>
          </w:tcPr>
          <w:p w:rsidR="0000462E" w:rsidRPr="0000462E" w:rsidRDefault="0000462E" w:rsidP="0000462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:rsidR="0000462E" w:rsidRPr="0000462E" w:rsidRDefault="0000462E" w:rsidP="000046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:rsidR="0000462E" w:rsidRPr="0000462E" w:rsidRDefault="0000462E" w:rsidP="000046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00462E" w:rsidRPr="0000462E" w:rsidRDefault="0000462E" w:rsidP="0000462E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autreadres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«autreadres»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"fctuteur"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«fctuteur»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 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titretuteu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«titretuteu»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nomtuteur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«nomtuteur»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prentuteur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«prentuteur»</w: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b/>
                <w:sz w:val="16"/>
                <w:szCs w:val="16"/>
              </w:rPr>
              <w:t>Tel :</w:t>
            </w:r>
            <w:r w:rsidRPr="0000462E">
              <w:rPr>
                <w:sz w:val="16"/>
                <w:szCs w:val="16"/>
              </w:rPr>
              <w:t xml:space="preserve">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tel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t>«tel»</w:t>
            </w:r>
            <w:r w:rsidRPr="0000462E">
              <w:rPr>
                <w:sz w:val="16"/>
                <w:szCs w:val="16"/>
              </w:rPr>
              <w:fldChar w:fldCharType="end"/>
            </w:r>
          </w:p>
          <w:p w:rsidR="0000462E" w:rsidRPr="0000462E" w:rsidRDefault="0000462E" w:rsidP="0000462E">
            <w:pPr>
              <w:rPr>
                <w:sz w:val="16"/>
                <w:szCs w:val="16"/>
              </w:rPr>
            </w:pPr>
            <w:r w:rsidRPr="0000462E">
              <w:rPr>
                <w:sz w:val="16"/>
                <w:szCs w:val="16"/>
              </w:rPr>
              <w:t xml:space="preserve">Distance prévue : </w: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IF </w:instrTex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distprevue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instrText>0 0</w:instrTex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instrText xml:space="preserve">&lt;&gt; 0 </w:instrText>
            </w:r>
            <w:r w:rsidRPr="0000462E">
              <w:rPr>
                <w:sz w:val="16"/>
                <w:szCs w:val="16"/>
              </w:rPr>
              <w:fldChar w:fldCharType="begin"/>
            </w:r>
            <w:r w:rsidRPr="0000462E">
              <w:rPr>
                <w:sz w:val="16"/>
                <w:szCs w:val="16"/>
              </w:rPr>
              <w:instrText xml:space="preserve"> MERGEFIELD distprevue </w:instrText>
            </w:r>
            <w:r w:rsidRPr="0000462E">
              <w:rPr>
                <w:sz w:val="16"/>
                <w:szCs w:val="16"/>
              </w:rPr>
              <w:fldChar w:fldCharType="separate"/>
            </w:r>
            <w:r w:rsidRPr="0000462E">
              <w:rPr>
                <w:noProof/>
                <w:sz w:val="16"/>
                <w:szCs w:val="16"/>
              </w:rPr>
              <w:instrText>507 5</w:instrTex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instrText xml:space="preserve"> "" </w:instrText>
            </w:r>
            <w:r w:rsidRPr="0000462E">
              <w:rPr>
                <w:sz w:val="16"/>
                <w:szCs w:val="16"/>
              </w:rPr>
              <w:fldChar w:fldCharType="end"/>
            </w:r>
            <w:r w:rsidRPr="0000462E">
              <w:rPr>
                <w:sz w:val="16"/>
                <w:szCs w:val="16"/>
              </w:rPr>
              <w:t xml:space="preserve"> km</w:t>
            </w:r>
          </w:p>
        </w:tc>
        <w:tc>
          <w:tcPr>
            <w:tcW w:w="1440" w:type="dxa"/>
            <w:vMerge/>
            <w:shd w:val="clear" w:color="auto" w:fill="auto"/>
          </w:tcPr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00462E" w:rsidRPr="0000462E" w:rsidRDefault="0000462E" w:rsidP="0000462E">
            <w:pPr>
              <w:jc w:val="center"/>
              <w:rPr>
                <w:sz w:val="12"/>
                <w:szCs w:val="16"/>
              </w:rPr>
            </w:pPr>
          </w:p>
        </w:tc>
      </w:tr>
    </w:tbl>
    <w:p w:rsidR="00F84B4F" w:rsidRPr="00F84B4F" w:rsidRDefault="00F84B4F" w:rsidP="00F84B4F"/>
    <w:p w:rsidR="00773F28" w:rsidRDefault="00773F28" w:rsidP="00972C8B">
      <w:pPr>
        <w:spacing w:after="0"/>
      </w:pPr>
      <w:r>
        <w:t>Voiture personnelle :</w:t>
      </w:r>
    </w:p>
    <w:p w:rsidR="00F84B4F" w:rsidRDefault="00F84B4F" w:rsidP="00972C8B">
      <w:pPr>
        <w:spacing w:after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534563" w:rsidTr="007D4576">
        <w:tc>
          <w:tcPr>
            <w:tcW w:w="10196" w:type="dxa"/>
            <w:gridSpan w:val="4"/>
          </w:tcPr>
          <w:p w:rsidR="00534563" w:rsidRDefault="008B1D2D" w:rsidP="00E13934">
            <w:pPr>
              <w:ind w:left="454"/>
              <w:jc w:val="center"/>
            </w:pPr>
            <w:r>
              <w:t>Tarif SNCF 2</w:t>
            </w:r>
            <w:r w:rsidRPr="008B1D2D">
              <w:rPr>
                <w:vertAlign w:val="superscript"/>
              </w:rPr>
              <w:t>ème</w:t>
            </w:r>
            <w:r>
              <w:t xml:space="preserve"> classe (convenance personnelle)</w:t>
            </w:r>
          </w:p>
        </w:tc>
      </w:tr>
      <w:tr w:rsidR="00534563" w:rsidTr="00972C8B">
        <w:tc>
          <w:tcPr>
            <w:tcW w:w="2549" w:type="dxa"/>
          </w:tcPr>
          <w:p w:rsidR="00534563" w:rsidRDefault="008B1D2D" w:rsidP="00972C8B">
            <w:pPr>
              <w:ind w:left="-113"/>
              <w:jc w:val="center"/>
            </w:pPr>
            <w:r>
              <w:t>Km</w:t>
            </w:r>
          </w:p>
        </w:tc>
        <w:tc>
          <w:tcPr>
            <w:tcW w:w="2549" w:type="dxa"/>
          </w:tcPr>
          <w:p w:rsidR="00534563" w:rsidRDefault="008B1D2D" w:rsidP="00972C8B">
            <w:pPr>
              <w:jc w:val="center"/>
            </w:pPr>
            <w:r>
              <w:t>Constante</w:t>
            </w:r>
          </w:p>
        </w:tc>
        <w:tc>
          <w:tcPr>
            <w:tcW w:w="2549" w:type="dxa"/>
          </w:tcPr>
          <w:p w:rsidR="00534563" w:rsidRDefault="008B1D2D" w:rsidP="00972C8B">
            <w:pPr>
              <w:ind w:left="-108"/>
              <w:jc w:val="center"/>
            </w:pPr>
            <w:r>
              <w:t>Prix au km</w:t>
            </w:r>
          </w:p>
        </w:tc>
        <w:tc>
          <w:tcPr>
            <w:tcW w:w="2549" w:type="dxa"/>
          </w:tcPr>
          <w:p w:rsidR="00534563" w:rsidRDefault="008B1D2D" w:rsidP="00972C8B">
            <w:pPr>
              <w:ind w:left="-105"/>
              <w:jc w:val="center"/>
            </w:pPr>
            <w:r>
              <w:t>Total</w:t>
            </w:r>
          </w:p>
        </w:tc>
      </w:tr>
      <w:tr w:rsidR="00534563" w:rsidTr="00534563">
        <w:tc>
          <w:tcPr>
            <w:tcW w:w="2549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2549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2549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2549" w:type="dxa"/>
          </w:tcPr>
          <w:p w:rsidR="00534563" w:rsidRDefault="00534563" w:rsidP="00972C8B">
            <w:pPr>
              <w:ind w:left="1418"/>
            </w:pPr>
          </w:p>
        </w:tc>
      </w:tr>
    </w:tbl>
    <w:p w:rsidR="00773F28" w:rsidRDefault="00773F28" w:rsidP="00972C8B">
      <w:pPr>
        <w:spacing w:after="0"/>
        <w:ind w:left="1418"/>
      </w:pPr>
    </w:p>
    <w:p w:rsidR="00F84B4F" w:rsidRDefault="00F84B4F" w:rsidP="00972C8B">
      <w:pPr>
        <w:spacing w:after="0"/>
        <w:ind w:left="1418"/>
      </w:pPr>
    </w:p>
    <w:tbl>
      <w:tblPr>
        <w:tblStyle w:val="Grilledutableau"/>
        <w:tblW w:w="10201" w:type="dxa"/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842"/>
        <w:gridCol w:w="1843"/>
        <w:gridCol w:w="1559"/>
        <w:gridCol w:w="1701"/>
      </w:tblGrid>
      <w:tr w:rsidR="00534563" w:rsidTr="00F84B4F">
        <w:tc>
          <w:tcPr>
            <w:tcW w:w="10201" w:type="dxa"/>
            <w:gridSpan w:val="6"/>
          </w:tcPr>
          <w:p w:rsidR="00534563" w:rsidRPr="008B1D2D" w:rsidRDefault="008B1D2D" w:rsidP="00E13934">
            <w:pPr>
              <w:ind w:left="171"/>
              <w:jc w:val="center"/>
            </w:pPr>
            <w:r>
              <w:t>Indemnités kilométriques (moyen de transport le plus adapté)</w:t>
            </w:r>
          </w:p>
        </w:tc>
      </w:tr>
      <w:tr w:rsidR="00F84B4F" w:rsidTr="00F84B4F">
        <w:trPr>
          <w:trHeight w:val="351"/>
        </w:trPr>
        <w:tc>
          <w:tcPr>
            <w:tcW w:w="1696" w:type="dxa"/>
          </w:tcPr>
          <w:p w:rsidR="00534563" w:rsidRDefault="008B1D2D" w:rsidP="00E13934">
            <w:pPr>
              <w:ind w:left="596" w:right="33" w:hanging="29"/>
            </w:pPr>
            <w:r>
              <w:t>Km</w:t>
            </w:r>
          </w:p>
        </w:tc>
        <w:tc>
          <w:tcPr>
            <w:tcW w:w="1560" w:type="dxa"/>
          </w:tcPr>
          <w:p w:rsidR="00534563" w:rsidRDefault="00F84B4F" w:rsidP="00E13934">
            <w:pPr>
              <w:ind w:left="31" w:right="459" w:firstLine="34"/>
              <w:jc w:val="center"/>
            </w:pPr>
            <w:r>
              <w:t>Taux</w:t>
            </w:r>
          </w:p>
        </w:tc>
        <w:tc>
          <w:tcPr>
            <w:tcW w:w="1842" w:type="dxa"/>
          </w:tcPr>
          <w:p w:rsidR="00534563" w:rsidRDefault="008B1D2D" w:rsidP="00E13934">
            <w:pPr>
              <w:ind w:left="-108" w:firstLine="283"/>
            </w:pPr>
            <w:r>
              <w:t>Total km dus</w:t>
            </w:r>
          </w:p>
        </w:tc>
        <w:tc>
          <w:tcPr>
            <w:tcW w:w="1843" w:type="dxa"/>
          </w:tcPr>
          <w:p w:rsidR="00534563" w:rsidRDefault="008B1D2D" w:rsidP="00E13934">
            <w:pPr>
              <w:ind w:left="-171" w:firstLine="630"/>
            </w:pPr>
            <w:r>
              <w:t>Péage*</w:t>
            </w:r>
          </w:p>
        </w:tc>
        <w:tc>
          <w:tcPr>
            <w:tcW w:w="1559" w:type="dxa"/>
          </w:tcPr>
          <w:p w:rsidR="00534563" w:rsidRDefault="008B1D2D" w:rsidP="00E13934">
            <w:pPr>
              <w:ind w:left="-189" w:right="-27" w:firstLine="365"/>
            </w:pPr>
            <w:r>
              <w:t>Parking*</w:t>
            </w:r>
          </w:p>
        </w:tc>
        <w:tc>
          <w:tcPr>
            <w:tcW w:w="1701" w:type="dxa"/>
          </w:tcPr>
          <w:p w:rsidR="00534563" w:rsidRDefault="008B1D2D" w:rsidP="00E13934">
            <w:pPr>
              <w:ind w:left="-47" w:hanging="344"/>
              <w:jc w:val="center"/>
            </w:pPr>
            <w:r>
              <w:t>Total</w:t>
            </w:r>
          </w:p>
        </w:tc>
      </w:tr>
      <w:tr w:rsidR="00F84B4F" w:rsidTr="00F84B4F">
        <w:tc>
          <w:tcPr>
            <w:tcW w:w="1696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560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842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843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559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701" w:type="dxa"/>
            <w:vMerge w:val="restart"/>
          </w:tcPr>
          <w:p w:rsidR="00534563" w:rsidRDefault="00534563" w:rsidP="00972C8B">
            <w:pPr>
              <w:ind w:left="1418"/>
            </w:pPr>
          </w:p>
        </w:tc>
      </w:tr>
      <w:tr w:rsidR="00F84B4F" w:rsidTr="00F84B4F">
        <w:tc>
          <w:tcPr>
            <w:tcW w:w="1696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560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842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843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559" w:type="dxa"/>
          </w:tcPr>
          <w:p w:rsidR="00534563" w:rsidRDefault="00534563" w:rsidP="00972C8B">
            <w:pPr>
              <w:ind w:left="1418"/>
            </w:pPr>
          </w:p>
        </w:tc>
        <w:tc>
          <w:tcPr>
            <w:tcW w:w="1701" w:type="dxa"/>
            <w:vMerge/>
          </w:tcPr>
          <w:p w:rsidR="00534563" w:rsidRDefault="00534563" w:rsidP="00972C8B">
            <w:pPr>
              <w:ind w:left="1418"/>
            </w:pPr>
          </w:p>
        </w:tc>
      </w:tr>
    </w:tbl>
    <w:p w:rsidR="00534563" w:rsidRPr="006B528D" w:rsidRDefault="00534563" w:rsidP="006B528D">
      <w:pPr>
        <w:tabs>
          <w:tab w:val="left" w:pos="4410"/>
        </w:tabs>
        <w:spacing w:after="0"/>
        <w:rPr>
          <w:sz w:val="18"/>
        </w:rPr>
      </w:pPr>
      <w:r w:rsidRPr="006B528D">
        <w:rPr>
          <w:sz w:val="18"/>
        </w:rPr>
        <w:t>*Joindre les tickets agrafés à cet état de frais</w:t>
      </w:r>
      <w:r w:rsidR="006B528D" w:rsidRPr="006B528D">
        <w:rPr>
          <w:sz w:val="18"/>
        </w:rPr>
        <w:tab/>
      </w:r>
    </w:p>
    <w:p w:rsidR="00534563" w:rsidRDefault="00534563" w:rsidP="00972C8B">
      <w:pPr>
        <w:spacing w:after="0"/>
        <w:ind w:left="1418"/>
      </w:pPr>
    </w:p>
    <w:p w:rsidR="006B528D" w:rsidRPr="006B528D" w:rsidRDefault="006B528D" w:rsidP="00972C8B">
      <w:pPr>
        <w:spacing w:after="0"/>
        <w:ind w:left="1418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098"/>
        <w:gridCol w:w="5098"/>
      </w:tblGrid>
      <w:tr w:rsidR="009639EF" w:rsidTr="009639EF">
        <w:tc>
          <w:tcPr>
            <w:tcW w:w="50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39EF" w:rsidRDefault="009639EF" w:rsidP="00972C8B">
            <w:pPr>
              <w:ind w:left="1418"/>
              <w:jc w:val="right"/>
            </w:pPr>
            <w:r>
              <w:t>Total des frais dus :</w:t>
            </w:r>
          </w:p>
        </w:tc>
        <w:tc>
          <w:tcPr>
            <w:tcW w:w="5098" w:type="dxa"/>
            <w:tcBorders>
              <w:left w:val="single" w:sz="4" w:space="0" w:color="auto"/>
            </w:tcBorders>
          </w:tcPr>
          <w:p w:rsidR="009639EF" w:rsidRDefault="009639EF" w:rsidP="00972C8B">
            <w:pPr>
              <w:ind w:left="1418"/>
            </w:pPr>
          </w:p>
        </w:tc>
      </w:tr>
    </w:tbl>
    <w:p w:rsidR="009639EF" w:rsidRDefault="009639EF" w:rsidP="00972C8B">
      <w:pPr>
        <w:spacing w:after="0"/>
        <w:ind w:left="1418"/>
      </w:pPr>
    </w:p>
    <w:p w:rsidR="009639EF" w:rsidRDefault="009639EF" w:rsidP="00972C8B">
      <w:pPr>
        <w:spacing w:after="0"/>
        <w:ind w:left="1418"/>
      </w:pPr>
    </w:p>
    <w:p w:rsidR="00F84B4F" w:rsidRDefault="00F84B4F" w:rsidP="00972C8B">
      <w:pPr>
        <w:spacing w:after="0"/>
        <w:ind w:left="1418"/>
      </w:pPr>
    </w:p>
    <w:p w:rsidR="009639EF" w:rsidRDefault="009639EF" w:rsidP="00E13934">
      <w:pPr>
        <w:tabs>
          <w:tab w:val="left" w:pos="3402"/>
          <w:tab w:val="left" w:pos="6804"/>
        </w:tabs>
        <w:spacing w:after="0"/>
      </w:pPr>
      <w:r>
        <w:t>Reconnus exact,</w:t>
      </w:r>
      <w:r w:rsidR="00F84B4F">
        <w:tab/>
      </w:r>
      <w:r w:rsidR="008B1D2D">
        <w:t xml:space="preserve">Pris en charge, </w:t>
      </w:r>
      <w:r w:rsidR="00F84B4F">
        <w:tab/>
      </w:r>
      <w:r w:rsidR="008B1D2D">
        <w:t>Certifié exact,</w:t>
      </w:r>
    </w:p>
    <w:p w:rsidR="009639EF" w:rsidRPr="00773F28" w:rsidRDefault="009639EF" w:rsidP="00E13934">
      <w:pPr>
        <w:tabs>
          <w:tab w:val="left" w:pos="3402"/>
          <w:tab w:val="left" w:pos="6804"/>
        </w:tabs>
        <w:spacing w:after="0"/>
      </w:pPr>
      <w:r>
        <w:t>L’intéressé</w:t>
      </w:r>
      <w:r w:rsidR="008B1D2D">
        <w:t xml:space="preserve"> </w:t>
      </w:r>
      <w:r w:rsidR="00F84B4F">
        <w:tab/>
      </w:r>
      <w:r w:rsidR="008B1D2D">
        <w:t xml:space="preserve">L’Agent </w:t>
      </w:r>
      <w:r w:rsidR="00F84B4F">
        <w:tab/>
      </w:r>
      <w:r w:rsidR="008B1D2D">
        <w:t>comptable Le Proviseur</w:t>
      </w:r>
    </w:p>
    <w:sectPr w:rsidR="009639EF" w:rsidRPr="00773F28" w:rsidSect="00534B77">
      <w:pgSz w:w="11906" w:h="16838"/>
      <w:pgMar w:top="1098" w:right="566" w:bottom="776" w:left="1134" w:header="284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8CD"/>
    <w:rsid w:val="0000462E"/>
    <w:rsid w:val="000A58CD"/>
    <w:rsid w:val="0025754E"/>
    <w:rsid w:val="00534563"/>
    <w:rsid w:val="00534B77"/>
    <w:rsid w:val="005815F2"/>
    <w:rsid w:val="006B528D"/>
    <w:rsid w:val="00773F28"/>
    <w:rsid w:val="008B1D2D"/>
    <w:rsid w:val="00936707"/>
    <w:rsid w:val="009639EF"/>
    <w:rsid w:val="00972C8B"/>
    <w:rsid w:val="00C94C8E"/>
    <w:rsid w:val="00E13934"/>
    <w:rsid w:val="00F8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E2D3E-C071-4933-97E3-1FE840156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36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rsid w:val="00004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FA225-FDCD-493B-A0A9-744D72B8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Hediye CAMLI</dc:creator>
  <cp:keywords/>
  <dc:description/>
  <cp:lastModifiedBy>Sebastien THEUX</cp:lastModifiedBy>
  <cp:revision>2</cp:revision>
  <dcterms:created xsi:type="dcterms:W3CDTF">2016-04-26T14:46:00Z</dcterms:created>
  <dcterms:modified xsi:type="dcterms:W3CDTF">2016-04-26T14:46:00Z</dcterms:modified>
</cp:coreProperties>
</file>